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15" w:rsidRDefault="00454815" w:rsidP="00A53501">
      <w:pPr>
        <w:widowControl/>
        <w:ind w:firstLine="708"/>
        <w:jc w:val="both"/>
        <w:rPr>
          <w:rFonts w:ascii="Times New Roman" w:eastAsia="Times New Roman" w:hAnsi="Times New Roman" w:cs="Times New Roman"/>
          <w:color w:val="auto"/>
          <w:sz w:val="28"/>
          <w:szCs w:val="28"/>
          <w:lang w:eastAsia="en-US" w:bidi="ar-SA"/>
        </w:rPr>
      </w:pPr>
    </w:p>
    <w:p w:rsidR="00454815" w:rsidRDefault="00454815" w:rsidP="00454815">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3 ДЕКЕМВРИ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25 </w:t>
      </w:r>
      <w:r w:rsidRPr="00CF3A49">
        <w:rPr>
          <w:rFonts w:ascii="Times New Roman" w:eastAsia="Calibri" w:hAnsi="Times New Roman" w:cs="Times New Roman"/>
          <w:b/>
          <w:color w:val="auto"/>
          <w:sz w:val="44"/>
          <w:szCs w:val="44"/>
          <w:u w:val="single"/>
          <w:lang w:eastAsia="en-US" w:bidi="ar-SA"/>
        </w:rPr>
        <w:t>г.</w:t>
      </w:r>
    </w:p>
    <w:p w:rsidR="00454815" w:rsidRDefault="00454815" w:rsidP="00454815">
      <w:pPr>
        <w:widowControl/>
        <w:spacing w:line="276" w:lineRule="auto"/>
        <w:jc w:val="center"/>
        <w:rPr>
          <w:rFonts w:ascii="Times New Roman" w:eastAsia="Calibri" w:hAnsi="Times New Roman" w:cs="Times New Roman"/>
          <w:b/>
          <w:color w:val="auto"/>
          <w:sz w:val="28"/>
          <w:szCs w:val="28"/>
          <w:u w:val="single"/>
          <w:lang w:eastAsia="en-US" w:bidi="ar-SA"/>
        </w:rPr>
      </w:pPr>
    </w:p>
    <w:p w:rsidR="00454815" w:rsidRPr="001C0805" w:rsidRDefault="00454815" w:rsidP="00454815">
      <w:pPr>
        <w:widowControl/>
        <w:spacing w:line="276" w:lineRule="auto"/>
        <w:jc w:val="center"/>
        <w:rPr>
          <w:rFonts w:ascii="Times New Roman" w:eastAsia="Calibri" w:hAnsi="Times New Roman" w:cs="Times New Roman"/>
          <w:b/>
          <w:color w:val="auto"/>
          <w:sz w:val="28"/>
          <w:szCs w:val="28"/>
          <w:u w:val="single"/>
          <w:lang w:eastAsia="en-US" w:bidi="ar-SA"/>
        </w:rPr>
      </w:pPr>
      <w:r w:rsidRPr="001C0805">
        <w:rPr>
          <w:rFonts w:ascii="Times New Roman" w:eastAsia="Calibri" w:hAnsi="Times New Roman" w:cs="Times New Roman"/>
          <w:b/>
          <w:color w:val="auto"/>
          <w:sz w:val="28"/>
          <w:szCs w:val="28"/>
          <w:u w:val="single"/>
          <w:lang w:eastAsia="en-US" w:bidi="ar-SA"/>
        </w:rPr>
        <w:t>Наказателно дело от общ характер №1/2025 година – 1</w:t>
      </w:r>
      <w:r>
        <w:rPr>
          <w:rFonts w:ascii="Times New Roman" w:eastAsia="Calibri" w:hAnsi="Times New Roman" w:cs="Times New Roman"/>
          <w:b/>
          <w:color w:val="auto"/>
          <w:sz w:val="28"/>
          <w:szCs w:val="28"/>
          <w:u w:val="single"/>
          <w:lang w:eastAsia="en-US" w:bidi="ar-SA"/>
        </w:rPr>
        <w:t>3</w:t>
      </w:r>
      <w:r w:rsidRPr="001C0805">
        <w:rPr>
          <w:rFonts w:ascii="Times New Roman" w:eastAsia="Calibri" w:hAnsi="Times New Roman" w:cs="Times New Roman"/>
          <w:b/>
          <w:color w:val="auto"/>
          <w:sz w:val="28"/>
          <w:szCs w:val="28"/>
          <w:u w:val="single"/>
          <w:lang w:eastAsia="en-US" w:bidi="ar-SA"/>
        </w:rPr>
        <w:t>:00 часа</w:t>
      </w:r>
    </w:p>
    <w:p w:rsidR="00454815" w:rsidRPr="001C0805" w:rsidRDefault="00454815" w:rsidP="00454815">
      <w:pPr>
        <w:widowControl/>
        <w:ind w:firstLine="708"/>
        <w:jc w:val="both"/>
        <w:rPr>
          <w:rFonts w:ascii="Times New Roman" w:eastAsia="Times New Roman" w:hAnsi="Times New Roman" w:cs="Times New Roman"/>
          <w:color w:val="auto"/>
          <w:sz w:val="28"/>
          <w:szCs w:val="28"/>
          <w:lang w:eastAsia="en-US" w:bidi="ar-SA"/>
        </w:rPr>
      </w:pPr>
    </w:p>
    <w:p w:rsidR="00454815" w:rsidRPr="001C0805" w:rsidRDefault="00454815" w:rsidP="00454815">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03</w:t>
      </w:r>
      <w:r w:rsidRPr="001C0805">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1C0805">
        <w:rPr>
          <w:rFonts w:ascii="Times New Roman" w:eastAsia="Times New Roman" w:hAnsi="Times New Roman" w:cs="Times New Roman"/>
          <w:color w:val="auto"/>
          <w:sz w:val="28"/>
          <w:szCs w:val="28"/>
          <w:lang w:eastAsia="en-US" w:bidi="ar-SA"/>
        </w:rPr>
        <w:t xml:space="preserve">.2025 година, е </w:t>
      </w:r>
      <w:r w:rsidR="00171D57">
        <w:rPr>
          <w:rFonts w:ascii="Times New Roman" w:eastAsia="Times New Roman" w:hAnsi="Times New Roman" w:cs="Times New Roman"/>
          <w:color w:val="auto"/>
          <w:sz w:val="28"/>
          <w:szCs w:val="28"/>
          <w:lang w:eastAsia="en-US" w:bidi="ar-SA"/>
        </w:rPr>
        <w:t>проведено</w:t>
      </w:r>
      <w:r w:rsidRPr="001C0805">
        <w:rPr>
          <w:rFonts w:ascii="Times New Roman" w:eastAsia="Times New Roman" w:hAnsi="Times New Roman" w:cs="Times New Roman"/>
          <w:color w:val="auto"/>
          <w:sz w:val="28"/>
          <w:szCs w:val="28"/>
          <w:lang w:eastAsia="en-US" w:bidi="ar-SA"/>
        </w:rPr>
        <w:t xml:space="preserve"> съдебно заседание по наказателно дело №1/2025 година, образувано срещу М.С.</w:t>
      </w:r>
      <w:proofErr w:type="spellStart"/>
      <w:r w:rsidRPr="001C0805">
        <w:rPr>
          <w:rFonts w:ascii="Times New Roman" w:eastAsia="Times New Roman" w:hAnsi="Times New Roman" w:cs="Times New Roman"/>
          <w:color w:val="auto"/>
          <w:sz w:val="28"/>
          <w:szCs w:val="28"/>
          <w:lang w:eastAsia="en-US" w:bidi="ar-SA"/>
        </w:rPr>
        <w:t>С</w:t>
      </w:r>
      <w:proofErr w:type="spellEnd"/>
      <w:r w:rsidRPr="001C0805">
        <w:rPr>
          <w:rFonts w:ascii="Times New Roman" w:eastAsia="Times New Roman" w:hAnsi="Times New Roman" w:cs="Times New Roman"/>
          <w:color w:val="auto"/>
          <w:sz w:val="28"/>
          <w:szCs w:val="28"/>
          <w:lang w:eastAsia="en-US" w:bidi="ar-SA"/>
        </w:rPr>
        <w:t xml:space="preserve">., роден 1994 година, от село Мечка, </w:t>
      </w:r>
      <w:proofErr w:type="spellStart"/>
      <w:r w:rsidRPr="001C0805">
        <w:rPr>
          <w:rFonts w:ascii="Times New Roman" w:eastAsia="Times New Roman" w:hAnsi="Times New Roman" w:cs="Times New Roman"/>
          <w:color w:val="auto"/>
          <w:sz w:val="28"/>
          <w:szCs w:val="28"/>
          <w:lang w:eastAsia="en-US" w:bidi="ar-SA"/>
        </w:rPr>
        <w:t>обл</w:t>
      </w:r>
      <w:proofErr w:type="spellEnd"/>
      <w:r w:rsidRPr="001C0805">
        <w:rPr>
          <w:rFonts w:ascii="Times New Roman" w:eastAsia="Times New Roman" w:hAnsi="Times New Roman" w:cs="Times New Roman"/>
          <w:color w:val="auto"/>
          <w:sz w:val="28"/>
          <w:szCs w:val="28"/>
          <w:lang w:eastAsia="en-US" w:bidi="ar-SA"/>
        </w:rPr>
        <w:t>.Плевен, осъждан, обвинен в това, че</w:t>
      </w:r>
    </w:p>
    <w:p w:rsidR="00454815" w:rsidRDefault="00454815" w:rsidP="00454815">
      <w:pPr>
        <w:widowControl/>
        <w:spacing w:line="276" w:lineRule="auto"/>
        <w:ind w:firstLine="709"/>
        <w:jc w:val="both"/>
        <w:rPr>
          <w:rFonts w:ascii="Times New Roman" w:eastAsia="Times New Roman" w:hAnsi="Times New Roman" w:cs="Times New Roman"/>
          <w:color w:val="auto"/>
          <w:sz w:val="28"/>
          <w:szCs w:val="28"/>
          <w:lang w:eastAsia="en-US" w:bidi="ar-SA"/>
        </w:rPr>
      </w:pPr>
      <w:r w:rsidRPr="001C0805">
        <w:rPr>
          <w:rFonts w:ascii="Times New Roman" w:eastAsia="Times New Roman" w:hAnsi="Times New Roman" w:cs="Times New Roman"/>
          <w:color w:val="auto"/>
          <w:sz w:val="28"/>
          <w:szCs w:val="28"/>
          <w:lang w:eastAsia="en-US" w:bidi="ar-SA"/>
        </w:rPr>
        <w:t>През месец май 2024 година, използвал чужда дебитна карта и извършил тегления на обща стойност 3000 лева. Подсъдимият е племенник на пострадалия. С дебитната карта се сдобил, тъй като пострадалият, без да разбере, я изпуснал на задната седалка на автомобила му, заедно с листче с написания ПИН код.</w:t>
      </w:r>
    </w:p>
    <w:p w:rsidR="00171D57" w:rsidRDefault="00171D57" w:rsidP="00454815">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Днес е назначена допълнителна съдебна </w:t>
      </w:r>
      <w:proofErr w:type="spellStart"/>
      <w:r>
        <w:rPr>
          <w:rFonts w:ascii="Times New Roman" w:eastAsia="Times New Roman" w:hAnsi="Times New Roman" w:cs="Times New Roman"/>
          <w:color w:val="auto"/>
          <w:sz w:val="28"/>
          <w:szCs w:val="28"/>
          <w:lang w:eastAsia="en-US" w:bidi="ar-SA"/>
        </w:rPr>
        <w:t>психолого-психиатрична</w:t>
      </w:r>
      <w:proofErr w:type="spellEnd"/>
      <w:r>
        <w:rPr>
          <w:rFonts w:ascii="Times New Roman" w:eastAsia="Times New Roman" w:hAnsi="Times New Roman" w:cs="Times New Roman"/>
          <w:color w:val="auto"/>
          <w:sz w:val="28"/>
          <w:szCs w:val="28"/>
          <w:lang w:eastAsia="en-US" w:bidi="ar-SA"/>
        </w:rPr>
        <w:t xml:space="preserve"> експертиза, което е станало причина за отлагане на делото. Следващото съдебно заседание е насрочено за 22.01.2026 година.</w:t>
      </w:r>
      <w:bookmarkStart w:id="0" w:name="_GoBack"/>
      <w:bookmarkEnd w:id="0"/>
    </w:p>
    <w:p w:rsidR="00454815" w:rsidRDefault="00454815" w:rsidP="00594923">
      <w:pPr>
        <w:widowControl/>
        <w:spacing w:line="276" w:lineRule="auto"/>
        <w:jc w:val="center"/>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171D57">
        <w:rPr>
          <w:rFonts w:ascii="Times New Roman" w:eastAsia="Calibri" w:hAnsi="Times New Roman" w:cs="Times New Roman"/>
          <w:b/>
          <w:color w:val="auto"/>
          <w:sz w:val="28"/>
          <w:szCs w:val="28"/>
          <w:lang w:eastAsia="en-US"/>
        </w:rPr>
        <w:t>3</w:t>
      </w:r>
      <w:r w:rsidR="00874FA5">
        <w:rPr>
          <w:rFonts w:ascii="Times New Roman" w:eastAsia="Calibri" w:hAnsi="Times New Roman" w:cs="Times New Roman"/>
          <w:b/>
          <w:color w:val="auto"/>
          <w:sz w:val="28"/>
          <w:szCs w:val="28"/>
          <w:lang w:eastAsia="en-US"/>
        </w:rPr>
        <w:t xml:space="preserve"> </w:t>
      </w:r>
      <w:r w:rsidR="00171D57">
        <w:rPr>
          <w:rFonts w:ascii="Times New Roman" w:eastAsia="Calibri" w:hAnsi="Times New Roman" w:cs="Times New Roman"/>
          <w:b/>
          <w:color w:val="auto"/>
          <w:sz w:val="28"/>
          <w:szCs w:val="28"/>
          <w:lang w:eastAsia="en-US" w:bidi="ar-SA"/>
        </w:rPr>
        <w:t>декември</w:t>
      </w:r>
      <w:r w:rsidR="00E50AEA"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17" w:rsidRDefault="00D72317" w:rsidP="007017CB">
      <w:r>
        <w:separator/>
      </w:r>
    </w:p>
  </w:endnote>
  <w:endnote w:type="continuationSeparator" w:id="0">
    <w:p w:rsidR="00D72317" w:rsidRDefault="00D72317"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171D57">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17" w:rsidRDefault="00D72317" w:rsidP="007017CB">
      <w:r>
        <w:separator/>
      </w:r>
    </w:p>
  </w:footnote>
  <w:footnote w:type="continuationSeparator" w:id="0">
    <w:p w:rsidR="00D72317" w:rsidRDefault="00D72317"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975"/>
    <w:rsid w:val="00145FB9"/>
    <w:rsid w:val="00150CE2"/>
    <w:rsid w:val="00151186"/>
    <w:rsid w:val="00151ED5"/>
    <w:rsid w:val="00151F8C"/>
    <w:rsid w:val="001529A4"/>
    <w:rsid w:val="001538DD"/>
    <w:rsid w:val="0015436C"/>
    <w:rsid w:val="00157458"/>
    <w:rsid w:val="00161F05"/>
    <w:rsid w:val="00162083"/>
    <w:rsid w:val="00162956"/>
    <w:rsid w:val="0016513F"/>
    <w:rsid w:val="00171D57"/>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15"/>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317"/>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6BC2-7F01-4E53-BFDF-E58D3100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130</Words>
  <Characters>747</Characters>
  <Application>Microsoft Office Word</Application>
  <DocSecurity>0</DocSecurity>
  <Lines>6</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2025-11-14T07:13:00Z</dcterms:created>
  <dcterms:modified xsi:type="dcterms:W3CDTF">2025-12-03T14:12:00Z</dcterms:modified>
</cp:coreProperties>
</file>